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2C494" w14:textId="3C24650F" w:rsidR="00097413" w:rsidRDefault="00097413" w:rsidP="00AE0EC5">
      <w:pPr>
        <w:pStyle w:val="a3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kern w:val="24"/>
          <w:sz w:val="32"/>
          <w:szCs w:val="32"/>
        </w:rPr>
      </w:pPr>
      <w:bookmarkStart w:id="0" w:name="_GoBack"/>
      <w:bookmarkEnd w:id="0"/>
      <w:r>
        <w:rPr>
          <w:rFonts w:eastAsia="Calibri"/>
          <w:b/>
          <w:bCs/>
          <w:kern w:val="24"/>
          <w:sz w:val="32"/>
          <w:szCs w:val="32"/>
        </w:rPr>
        <w:t>Оформление конструкта НОД в соответствии с ФГОС ДО.</w:t>
      </w:r>
    </w:p>
    <w:p w14:paraId="5B45C8CA" w14:textId="77777777" w:rsidR="00097413" w:rsidRDefault="00097413" w:rsidP="00AE0EC5">
      <w:pPr>
        <w:pStyle w:val="a3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kern w:val="24"/>
          <w:sz w:val="32"/>
          <w:szCs w:val="32"/>
        </w:rPr>
      </w:pPr>
    </w:p>
    <w:p w14:paraId="35280C7F" w14:textId="1F34CD25" w:rsidR="00AE0EC5" w:rsidRPr="003C20D9" w:rsidRDefault="00AE0EC5" w:rsidP="00097413">
      <w:pPr>
        <w:pStyle w:val="a3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kern w:val="24"/>
          <w:sz w:val="32"/>
          <w:szCs w:val="32"/>
        </w:rPr>
      </w:pPr>
      <w:r w:rsidRPr="003C20D9">
        <w:rPr>
          <w:rFonts w:eastAsia="Calibri"/>
          <w:b/>
          <w:bCs/>
          <w:kern w:val="24"/>
          <w:sz w:val="32"/>
          <w:szCs w:val="32"/>
        </w:rPr>
        <w:t>Конструкт</w:t>
      </w:r>
      <w:r w:rsidRPr="003C20D9">
        <w:rPr>
          <w:b/>
          <w:bCs/>
          <w:sz w:val="32"/>
          <w:szCs w:val="32"/>
        </w:rPr>
        <w:t xml:space="preserve"> </w:t>
      </w:r>
      <w:r w:rsidRPr="003C20D9">
        <w:rPr>
          <w:rFonts w:eastAsia="Calibri"/>
          <w:b/>
          <w:bCs/>
          <w:kern w:val="24"/>
          <w:sz w:val="32"/>
          <w:szCs w:val="32"/>
        </w:rPr>
        <w:t xml:space="preserve">непосредственно образовательной деятельности </w:t>
      </w:r>
      <w:r w:rsidR="003C20D9" w:rsidRPr="003C20D9">
        <w:rPr>
          <w:rFonts w:eastAsia="Calibri"/>
          <w:b/>
          <w:bCs/>
          <w:kern w:val="24"/>
          <w:sz w:val="32"/>
          <w:szCs w:val="32"/>
        </w:rPr>
        <w:t xml:space="preserve">по …….  </w:t>
      </w:r>
      <w:r w:rsidR="003C20D9">
        <w:rPr>
          <w:rFonts w:eastAsia="Calibri"/>
          <w:b/>
          <w:bCs/>
          <w:kern w:val="24"/>
          <w:sz w:val="32"/>
          <w:szCs w:val="32"/>
        </w:rPr>
        <w:t>р</w:t>
      </w:r>
      <w:r w:rsidR="003C20D9" w:rsidRPr="003C20D9">
        <w:rPr>
          <w:rFonts w:eastAsia="Calibri"/>
          <w:b/>
          <w:bCs/>
          <w:kern w:val="24"/>
          <w:sz w:val="32"/>
          <w:szCs w:val="32"/>
        </w:rPr>
        <w:t>азвитию.</w:t>
      </w:r>
    </w:p>
    <w:p w14:paraId="5DBD82E3" w14:textId="4A5337EC" w:rsidR="00AE0EC5" w:rsidRDefault="00AE0EC5" w:rsidP="00AE0EC5">
      <w:pPr>
        <w:pStyle w:val="a3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kern w:val="24"/>
          <w:sz w:val="28"/>
          <w:szCs w:val="28"/>
        </w:rPr>
      </w:pPr>
    </w:p>
    <w:p w14:paraId="64E46D8A" w14:textId="77777777" w:rsidR="00AE0EC5" w:rsidRPr="00AE0EC5" w:rsidRDefault="00AE0EC5" w:rsidP="00AE0EC5">
      <w:pPr>
        <w:pStyle w:val="a3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AE0EC5">
        <w:rPr>
          <w:b/>
          <w:bCs/>
          <w:sz w:val="28"/>
          <w:szCs w:val="28"/>
        </w:rPr>
        <w:t xml:space="preserve">Тема (проект. событие):  </w:t>
      </w:r>
      <w:r w:rsidRPr="00AE0EC5">
        <w:rPr>
          <w:i/>
          <w:iCs/>
          <w:sz w:val="28"/>
          <w:szCs w:val="28"/>
        </w:rPr>
        <w:t>«Знакомство с электрической лампочкой»</w:t>
      </w:r>
    </w:p>
    <w:p w14:paraId="2A4B33EE" w14:textId="77777777" w:rsidR="00AE0EC5" w:rsidRPr="00AE0EC5" w:rsidRDefault="00AE0EC5" w:rsidP="00AE0EC5">
      <w:pPr>
        <w:pStyle w:val="a3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AE0EC5">
        <w:rPr>
          <w:b/>
          <w:bCs/>
          <w:sz w:val="28"/>
          <w:szCs w:val="28"/>
        </w:rPr>
        <w:t xml:space="preserve">Возрастная группа: </w:t>
      </w:r>
      <w:r w:rsidRPr="00AE0EC5">
        <w:rPr>
          <w:i/>
          <w:iCs/>
          <w:sz w:val="28"/>
          <w:szCs w:val="28"/>
        </w:rPr>
        <w:t>старшая</w:t>
      </w:r>
    </w:p>
    <w:p w14:paraId="22140169" w14:textId="323AA9AE" w:rsidR="00AE0EC5" w:rsidRPr="00AE0EC5" w:rsidRDefault="00AE0EC5" w:rsidP="00AE0EC5">
      <w:pPr>
        <w:pStyle w:val="a3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AE0EC5">
        <w:rPr>
          <w:b/>
          <w:bCs/>
          <w:sz w:val="28"/>
          <w:szCs w:val="28"/>
        </w:rPr>
        <w:t xml:space="preserve">Форма НОД: </w:t>
      </w:r>
      <w:r w:rsidRPr="00AE0EC5">
        <w:rPr>
          <w:i/>
          <w:iCs/>
          <w:sz w:val="28"/>
          <w:szCs w:val="28"/>
        </w:rPr>
        <w:t>познавательно - исследовательская деятельность путешествие по «реке времени»</w:t>
      </w:r>
    </w:p>
    <w:p w14:paraId="7486EBB6" w14:textId="77777777" w:rsidR="00AE0EC5" w:rsidRPr="00AE0EC5" w:rsidRDefault="00AE0EC5" w:rsidP="00AE0EC5">
      <w:pPr>
        <w:pStyle w:val="a3"/>
        <w:spacing w:before="0" w:beforeAutospacing="0" w:after="0" w:afterAutospacing="0"/>
        <w:textAlignment w:val="baseline"/>
        <w:rPr>
          <w:i/>
          <w:iCs/>
          <w:sz w:val="28"/>
          <w:szCs w:val="28"/>
        </w:rPr>
      </w:pPr>
      <w:r w:rsidRPr="00AE0EC5">
        <w:rPr>
          <w:b/>
          <w:bCs/>
          <w:sz w:val="28"/>
          <w:szCs w:val="28"/>
        </w:rPr>
        <w:t xml:space="preserve">Форма организации (групповая, подгрупповая, индивидуальная, парная) </w:t>
      </w:r>
      <w:r w:rsidRPr="00AE0EC5">
        <w:rPr>
          <w:i/>
          <w:iCs/>
          <w:sz w:val="28"/>
          <w:szCs w:val="28"/>
        </w:rPr>
        <w:t>подгрупповая</w:t>
      </w:r>
    </w:p>
    <w:p w14:paraId="770DABC3" w14:textId="77777777" w:rsidR="00AE0EC5" w:rsidRPr="00AE0EC5" w:rsidRDefault="00AE0EC5" w:rsidP="00AE0EC5">
      <w:pPr>
        <w:pStyle w:val="a3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AE0EC5">
        <w:rPr>
          <w:b/>
          <w:bCs/>
          <w:sz w:val="28"/>
          <w:szCs w:val="28"/>
        </w:rPr>
        <w:t xml:space="preserve">Учебно-методический комплект:  </w:t>
      </w:r>
      <w:r w:rsidRPr="00AE0EC5">
        <w:rPr>
          <w:i/>
          <w:iCs/>
          <w:sz w:val="28"/>
          <w:szCs w:val="28"/>
        </w:rPr>
        <w:t>технология «река времени»</w:t>
      </w:r>
      <w:r w:rsidRPr="00AE0EC5">
        <w:rPr>
          <w:b/>
          <w:bCs/>
          <w:sz w:val="28"/>
          <w:szCs w:val="28"/>
        </w:rPr>
        <w:t xml:space="preserve"> </w:t>
      </w:r>
      <w:proofErr w:type="spellStart"/>
      <w:r w:rsidRPr="00AE0EC5">
        <w:rPr>
          <w:i/>
          <w:iCs/>
          <w:sz w:val="28"/>
          <w:szCs w:val="28"/>
        </w:rPr>
        <w:t>Н.А.Коротковой</w:t>
      </w:r>
      <w:proofErr w:type="spellEnd"/>
      <w:r w:rsidRPr="00AE0EC5">
        <w:rPr>
          <w:i/>
          <w:iCs/>
          <w:sz w:val="28"/>
          <w:szCs w:val="28"/>
        </w:rPr>
        <w:t xml:space="preserve">, приемы </w:t>
      </w:r>
      <w:proofErr w:type="spellStart"/>
      <w:r w:rsidRPr="00AE0EC5">
        <w:rPr>
          <w:i/>
          <w:iCs/>
          <w:sz w:val="28"/>
          <w:szCs w:val="28"/>
        </w:rPr>
        <w:t>витагенной</w:t>
      </w:r>
      <w:proofErr w:type="spellEnd"/>
      <w:r w:rsidRPr="00AE0EC5">
        <w:rPr>
          <w:i/>
          <w:iCs/>
          <w:sz w:val="28"/>
          <w:szCs w:val="28"/>
        </w:rPr>
        <w:t xml:space="preserve"> педагогики</w:t>
      </w:r>
    </w:p>
    <w:p w14:paraId="62834169" w14:textId="77777777" w:rsidR="00AE0EC5" w:rsidRPr="00AE0EC5" w:rsidRDefault="00AE0EC5" w:rsidP="00AE0EC5">
      <w:pPr>
        <w:pStyle w:val="a3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AE0EC5">
        <w:rPr>
          <w:b/>
          <w:bCs/>
          <w:sz w:val="28"/>
          <w:szCs w:val="28"/>
        </w:rPr>
        <w:t>Средства:</w:t>
      </w:r>
    </w:p>
    <w:p w14:paraId="607156CC" w14:textId="77777777" w:rsidR="00AE0EC5" w:rsidRPr="00AE0EC5" w:rsidRDefault="00AE0EC5" w:rsidP="00AE0EC5">
      <w:pPr>
        <w:pStyle w:val="a3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AE0EC5">
        <w:rPr>
          <w:b/>
          <w:bCs/>
          <w:sz w:val="28"/>
          <w:szCs w:val="28"/>
        </w:rPr>
        <w:t xml:space="preserve">наглядные: </w:t>
      </w:r>
      <w:r w:rsidRPr="00AE0EC5">
        <w:rPr>
          <w:i/>
          <w:iCs/>
          <w:sz w:val="28"/>
          <w:szCs w:val="28"/>
        </w:rPr>
        <w:t>демонстрационный материал: различные светильники, фонарик, лучина, керосиновая лампа, электролампа, макет реки</w:t>
      </w:r>
    </w:p>
    <w:p w14:paraId="7595436E" w14:textId="2B30C6C8" w:rsidR="00AE0EC5" w:rsidRDefault="00AE0EC5" w:rsidP="00AE0EC5">
      <w:pPr>
        <w:pStyle w:val="a3"/>
        <w:spacing w:before="0" w:beforeAutospacing="0" w:after="0" w:afterAutospacing="0"/>
        <w:textAlignment w:val="baseline"/>
        <w:rPr>
          <w:i/>
          <w:iCs/>
          <w:sz w:val="28"/>
          <w:szCs w:val="28"/>
        </w:rPr>
      </w:pPr>
      <w:r w:rsidRPr="00AE0EC5">
        <w:rPr>
          <w:b/>
          <w:bCs/>
          <w:sz w:val="28"/>
          <w:szCs w:val="28"/>
        </w:rPr>
        <w:t xml:space="preserve">мультимедийные: </w:t>
      </w:r>
      <w:r w:rsidRPr="00AE0EC5">
        <w:rPr>
          <w:i/>
          <w:iCs/>
          <w:sz w:val="28"/>
          <w:szCs w:val="28"/>
        </w:rPr>
        <w:t>компьютерная презентация</w:t>
      </w:r>
      <w:r>
        <w:rPr>
          <w:b/>
          <w:bCs/>
          <w:sz w:val="28"/>
          <w:szCs w:val="28"/>
        </w:rPr>
        <w:t xml:space="preserve">, </w:t>
      </w:r>
      <w:r w:rsidRPr="00AE0EC5">
        <w:rPr>
          <w:i/>
          <w:iCs/>
          <w:sz w:val="28"/>
          <w:szCs w:val="28"/>
        </w:rPr>
        <w:t>музыкальный центр</w:t>
      </w:r>
    </w:p>
    <w:p w14:paraId="7478BB67" w14:textId="5C140B44" w:rsidR="00D45EB1" w:rsidRDefault="00D45EB1" w:rsidP="0009741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45EB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создание условий для</w:t>
      </w:r>
      <w:r w:rsidRPr="00D45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45EB1">
        <w:rPr>
          <w:rFonts w:ascii="Times New Roman" w:hAnsi="Times New Roman" w:cs="Times New Roman"/>
          <w:sz w:val="28"/>
          <w:szCs w:val="28"/>
        </w:rPr>
        <w:t>своени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45EB1">
        <w:rPr>
          <w:rFonts w:ascii="Times New Roman" w:hAnsi="Times New Roman" w:cs="Times New Roman"/>
          <w:sz w:val="28"/>
          <w:szCs w:val="28"/>
        </w:rPr>
        <w:t xml:space="preserve"> временных отношений от прошлого к настоящему на примере материальной цивилизации - истории возникновения лампочки.</w:t>
      </w:r>
      <w:r w:rsidRPr="00D45EB1">
        <w:rPr>
          <w:rFonts w:ascii="Times New Roman" w:hAnsi="Times New Roman" w:cs="Times New Roman"/>
          <w:sz w:val="28"/>
          <w:szCs w:val="28"/>
        </w:rPr>
        <w:br/>
      </w:r>
      <w:r w:rsidRPr="00D45EB1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D45EB1">
        <w:rPr>
          <w:rFonts w:ascii="Times New Roman" w:hAnsi="Times New Roman" w:cs="Times New Roman"/>
          <w:b/>
          <w:bCs/>
          <w:sz w:val="28"/>
          <w:szCs w:val="28"/>
        </w:rPr>
        <w:br/>
        <w:t>Обучающие</w:t>
      </w:r>
      <w:r w:rsidRPr="00D45EB1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EB1">
        <w:rPr>
          <w:rFonts w:ascii="Times New Roman" w:hAnsi="Times New Roman" w:cs="Times New Roman"/>
          <w:sz w:val="28"/>
          <w:szCs w:val="28"/>
        </w:rPr>
        <w:t>Формировать представления детей об историческом времени -  от прошлого к настоящему на примере на примере материальной цивилизации - истории возникновения лампочки</w:t>
      </w:r>
      <w:r w:rsidRPr="00D45EB1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EB1">
        <w:rPr>
          <w:rFonts w:ascii="Times New Roman" w:hAnsi="Times New Roman" w:cs="Times New Roman"/>
          <w:sz w:val="28"/>
          <w:szCs w:val="28"/>
        </w:rPr>
        <w:t>Формировать предпосылки поисковой деятельности; умения вести диалог с педагогом, поощрение попыток выказывания своего мнения;</w:t>
      </w:r>
      <w:r w:rsidRPr="00D45E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F470096" w14:textId="49CCE35A" w:rsidR="00D45EB1" w:rsidRDefault="00D45EB1" w:rsidP="000974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EB1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Pr="00D45EB1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EB1">
        <w:rPr>
          <w:rFonts w:ascii="Times New Roman" w:hAnsi="Times New Roman" w:cs="Times New Roman"/>
          <w:sz w:val="28"/>
          <w:szCs w:val="28"/>
        </w:rPr>
        <w:t>Развивать активную речь детей в процессе анализа-рассуждения по поиску связей вещей и явлений</w:t>
      </w:r>
      <w:r w:rsidRPr="00D45EB1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EB1">
        <w:rPr>
          <w:rFonts w:ascii="Times New Roman" w:hAnsi="Times New Roman" w:cs="Times New Roman"/>
          <w:sz w:val="28"/>
          <w:szCs w:val="28"/>
        </w:rPr>
        <w:t>Стимулировать  детей на проявление инициативности и самостоятельности в общении со взрослым и сверстниками при решении личностных и   интеллектуальных задач;</w:t>
      </w:r>
      <w:r w:rsidRPr="00D45EB1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EB1">
        <w:rPr>
          <w:rFonts w:ascii="Times New Roman" w:hAnsi="Times New Roman" w:cs="Times New Roman"/>
          <w:sz w:val="28"/>
          <w:szCs w:val="28"/>
        </w:rPr>
        <w:t>Развивать творческую активность, целеустремлённость, настойчивость в достижении цели.</w:t>
      </w:r>
      <w:r w:rsidRPr="00D45EB1">
        <w:rPr>
          <w:rFonts w:ascii="Times New Roman" w:hAnsi="Times New Roman" w:cs="Times New Roman"/>
          <w:sz w:val="28"/>
          <w:szCs w:val="28"/>
        </w:rPr>
        <w:br/>
      </w:r>
      <w:r w:rsidRPr="00D45EB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Воспитательные:</w:t>
      </w:r>
      <w:r w:rsidRPr="00D45EB1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EB1">
        <w:rPr>
          <w:rFonts w:ascii="Times New Roman" w:hAnsi="Times New Roman" w:cs="Times New Roman"/>
          <w:sz w:val="28"/>
          <w:szCs w:val="28"/>
        </w:rPr>
        <w:t>Развивать умение налаживать партнерские отношения в процессе совместной деятельности.</w:t>
      </w:r>
      <w:r w:rsidRPr="00D45EB1">
        <w:rPr>
          <w:rFonts w:ascii="Times New Roman" w:hAnsi="Times New Roman" w:cs="Times New Roman"/>
          <w:sz w:val="28"/>
          <w:szCs w:val="28"/>
        </w:rPr>
        <w:br/>
        <w:t>-Укреплять интерес к совместной деятельности со взрослым, сверстник</w:t>
      </w:r>
      <w:r>
        <w:rPr>
          <w:rFonts w:ascii="Times New Roman" w:hAnsi="Times New Roman" w:cs="Times New Roman"/>
          <w:sz w:val="28"/>
          <w:szCs w:val="28"/>
        </w:rPr>
        <w:t>ами.</w:t>
      </w:r>
    </w:p>
    <w:p w14:paraId="13311A7A" w14:textId="77777777" w:rsidR="00D45EB1" w:rsidRPr="00D45EB1" w:rsidRDefault="00D45EB1" w:rsidP="00D45EB1">
      <w:pPr>
        <w:rPr>
          <w:rFonts w:ascii="Times New Roman" w:hAnsi="Times New Roman" w:cs="Times New Roman"/>
          <w:sz w:val="28"/>
          <w:szCs w:val="28"/>
        </w:rPr>
      </w:pPr>
      <w:r w:rsidRPr="00D45EB1">
        <w:rPr>
          <w:rFonts w:ascii="Times New Roman" w:hAnsi="Times New Roman" w:cs="Times New Roman"/>
          <w:b/>
          <w:bCs/>
          <w:sz w:val="28"/>
          <w:szCs w:val="28"/>
        </w:rPr>
        <w:t>Планируемый результат:</w:t>
      </w:r>
      <w:r w:rsidRPr="00D45EB1">
        <w:rPr>
          <w:rFonts w:ascii="Times New Roman" w:hAnsi="Times New Roman" w:cs="Times New Roman"/>
          <w:sz w:val="28"/>
          <w:szCs w:val="28"/>
        </w:rPr>
        <w:t xml:space="preserve"> используемые в ходе совместной познавательно-исследовательской, конструкторской деятельности методы и приемы будут способствовать развитию следующих  качеств ребенка:</w:t>
      </w:r>
    </w:p>
    <w:p w14:paraId="5DD16A0C" w14:textId="55030593" w:rsidR="00D45EB1" w:rsidRPr="00D45EB1" w:rsidRDefault="00D45EB1" w:rsidP="00D45EB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EB1">
        <w:rPr>
          <w:rFonts w:ascii="Times New Roman" w:hAnsi="Times New Roman" w:cs="Times New Roman"/>
          <w:sz w:val="28"/>
          <w:szCs w:val="28"/>
        </w:rPr>
        <w:t>ребенок проявляет интерес к миру, потребность в познавательном общении со взрослыми;</w:t>
      </w:r>
    </w:p>
    <w:p w14:paraId="45DE433F" w14:textId="60943BDA" w:rsidR="00D45EB1" w:rsidRPr="00D45EB1" w:rsidRDefault="00D45EB1" w:rsidP="00D45EB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EB1">
        <w:rPr>
          <w:rFonts w:ascii="Times New Roman" w:hAnsi="Times New Roman" w:cs="Times New Roman"/>
          <w:sz w:val="28"/>
          <w:szCs w:val="28"/>
        </w:rPr>
        <w:t>проявляет самостоятельность в выборе материалов для организации своей деятельности;</w:t>
      </w:r>
    </w:p>
    <w:p w14:paraId="7AC6AF82" w14:textId="46A7143D" w:rsidR="00D45EB1" w:rsidRPr="00D45EB1" w:rsidRDefault="00D45EB1" w:rsidP="00D45EB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EB1">
        <w:rPr>
          <w:rFonts w:ascii="Times New Roman" w:hAnsi="Times New Roman" w:cs="Times New Roman"/>
          <w:sz w:val="28"/>
          <w:szCs w:val="28"/>
        </w:rPr>
        <w:t>проявляет активность, творчество в выполнении различных видов деятельности, предлагает свои варианты решения стоящей перед ним задачи;</w:t>
      </w:r>
    </w:p>
    <w:p w14:paraId="33481673" w14:textId="0816161D" w:rsidR="00D45EB1" w:rsidRPr="00D45EB1" w:rsidRDefault="00D45EB1" w:rsidP="00D45EB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EB1">
        <w:rPr>
          <w:rFonts w:ascii="Times New Roman" w:hAnsi="Times New Roman" w:cs="Times New Roman"/>
          <w:sz w:val="28"/>
          <w:szCs w:val="28"/>
        </w:rPr>
        <w:t>инициативен в общении со сверстниками и взрослым;</w:t>
      </w:r>
    </w:p>
    <w:p w14:paraId="6F91F5F1" w14:textId="093870A2" w:rsidR="00D45EB1" w:rsidRPr="00D45EB1" w:rsidRDefault="00D45EB1" w:rsidP="00D45EB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EB1">
        <w:rPr>
          <w:rFonts w:ascii="Times New Roman" w:hAnsi="Times New Roman" w:cs="Times New Roman"/>
          <w:sz w:val="28"/>
          <w:szCs w:val="28"/>
        </w:rPr>
        <w:t>владеет конструктивными формами общения и взаимодействия:  умеет договариваться, распределять действия в сотрудничестве;</w:t>
      </w:r>
    </w:p>
    <w:p w14:paraId="4D951948" w14:textId="544C30DD" w:rsidR="00D45EB1" w:rsidRPr="00D45EB1" w:rsidRDefault="00D45EB1" w:rsidP="00D45EB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EB1">
        <w:rPr>
          <w:rFonts w:ascii="Times New Roman" w:hAnsi="Times New Roman" w:cs="Times New Roman"/>
          <w:sz w:val="28"/>
          <w:szCs w:val="28"/>
        </w:rPr>
        <w:t>способен планировать и согласовывать свои действия;</w:t>
      </w:r>
    </w:p>
    <w:p w14:paraId="25B8759A" w14:textId="0085AFE7" w:rsidR="00D45EB1" w:rsidRDefault="00D45EB1" w:rsidP="00D45EB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EB1">
        <w:rPr>
          <w:rFonts w:ascii="Times New Roman" w:hAnsi="Times New Roman" w:cs="Times New Roman"/>
          <w:sz w:val="28"/>
          <w:szCs w:val="28"/>
        </w:rPr>
        <w:t>проявляет готовность рассказать о способе решения той или иной задачи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17B812" w14:textId="6FFD6F04" w:rsidR="00D45EB1" w:rsidRDefault="00D45EB1" w:rsidP="00D45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2798"/>
        <w:gridCol w:w="3666"/>
        <w:gridCol w:w="2742"/>
        <w:gridCol w:w="2630"/>
        <w:gridCol w:w="2760"/>
      </w:tblGrid>
      <w:tr w:rsidR="007733AA" w:rsidRPr="007733AA" w14:paraId="6D419695" w14:textId="77777777" w:rsidTr="007733AA">
        <w:tc>
          <w:tcPr>
            <w:tcW w:w="9206" w:type="dxa"/>
            <w:gridSpan w:val="3"/>
          </w:tcPr>
          <w:p w14:paraId="4EAD9E19" w14:textId="77777777" w:rsidR="007733AA" w:rsidRPr="007733AA" w:rsidRDefault="007733AA" w:rsidP="00773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AA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14:paraId="759711E0" w14:textId="77777777" w:rsidR="007733AA" w:rsidRPr="007733AA" w:rsidRDefault="007733AA" w:rsidP="00773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AA"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программы</w:t>
            </w:r>
          </w:p>
        </w:tc>
        <w:tc>
          <w:tcPr>
            <w:tcW w:w="5390" w:type="dxa"/>
            <w:gridSpan w:val="2"/>
          </w:tcPr>
          <w:p w14:paraId="3F95B4B0" w14:textId="77777777" w:rsidR="007733AA" w:rsidRPr="007733AA" w:rsidRDefault="007733AA" w:rsidP="00773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AA">
              <w:rPr>
                <w:rFonts w:ascii="Times New Roman" w:hAnsi="Times New Roman" w:cs="Times New Roman"/>
                <w:sz w:val="28"/>
                <w:szCs w:val="28"/>
              </w:rPr>
              <w:t>Задачи с учетом индивидуальных особенностей воспитанников группы</w:t>
            </w:r>
          </w:p>
        </w:tc>
      </w:tr>
      <w:tr w:rsidR="007733AA" w:rsidRPr="007733AA" w14:paraId="1949C098" w14:textId="77777777" w:rsidTr="007733AA">
        <w:tc>
          <w:tcPr>
            <w:tcW w:w="9206" w:type="dxa"/>
            <w:gridSpan w:val="3"/>
          </w:tcPr>
          <w:p w14:paraId="083AB962" w14:textId="77777777" w:rsidR="007733AA" w:rsidRPr="007733AA" w:rsidRDefault="007733AA" w:rsidP="00773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Обучающие:</w:t>
            </w:r>
          </w:p>
          <w:p w14:paraId="4FE6A3C4" w14:textId="77777777" w:rsidR="007733AA" w:rsidRPr="007733AA" w:rsidRDefault="007733AA" w:rsidP="007733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733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Развивающие: </w:t>
            </w:r>
          </w:p>
          <w:p w14:paraId="5DFD3F85" w14:textId="71E2B04C" w:rsidR="007733AA" w:rsidRPr="007733AA" w:rsidRDefault="007733AA" w:rsidP="00773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3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Воспитательные</w:t>
            </w:r>
          </w:p>
        </w:tc>
        <w:tc>
          <w:tcPr>
            <w:tcW w:w="5390" w:type="dxa"/>
            <w:gridSpan w:val="2"/>
          </w:tcPr>
          <w:p w14:paraId="577AB39F" w14:textId="77777777" w:rsidR="007733AA" w:rsidRPr="007733AA" w:rsidRDefault="007733AA" w:rsidP="00773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3AA" w:rsidRPr="007733AA" w14:paraId="0C56330E" w14:textId="77777777" w:rsidTr="00365238">
        <w:tc>
          <w:tcPr>
            <w:tcW w:w="14596" w:type="dxa"/>
            <w:gridSpan w:val="5"/>
          </w:tcPr>
          <w:p w14:paraId="47F13A4B" w14:textId="543AE151" w:rsidR="007733AA" w:rsidRPr="007733AA" w:rsidRDefault="007733AA" w:rsidP="00773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НОД:</w:t>
            </w:r>
          </w:p>
        </w:tc>
      </w:tr>
      <w:tr w:rsidR="007733AA" w:rsidRPr="007733AA" w14:paraId="759F0CD2" w14:textId="77777777" w:rsidTr="007733AA">
        <w:tc>
          <w:tcPr>
            <w:tcW w:w="2798" w:type="dxa"/>
          </w:tcPr>
          <w:p w14:paraId="61F15176" w14:textId="77777777" w:rsidR="007733AA" w:rsidRPr="007733AA" w:rsidRDefault="007733AA" w:rsidP="00773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AA">
              <w:rPr>
                <w:rFonts w:ascii="Times New Roman" w:hAnsi="Times New Roman" w:cs="Times New Roman"/>
                <w:sz w:val="28"/>
                <w:szCs w:val="28"/>
              </w:rPr>
              <w:t xml:space="preserve">Этапы </w:t>
            </w:r>
          </w:p>
          <w:p w14:paraId="01CF109C" w14:textId="77777777" w:rsidR="007733AA" w:rsidRPr="007733AA" w:rsidRDefault="007733AA" w:rsidP="00773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AA">
              <w:rPr>
                <w:rFonts w:ascii="Times New Roman" w:hAnsi="Times New Roman" w:cs="Times New Roman"/>
                <w:sz w:val="28"/>
                <w:szCs w:val="28"/>
              </w:rPr>
              <w:t>(последовательность) деятельности</w:t>
            </w:r>
          </w:p>
        </w:tc>
        <w:tc>
          <w:tcPr>
            <w:tcW w:w="3666" w:type="dxa"/>
          </w:tcPr>
          <w:p w14:paraId="7FBCE3FF" w14:textId="77777777" w:rsidR="007733AA" w:rsidRPr="007733AA" w:rsidRDefault="007733AA" w:rsidP="00773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AA">
              <w:rPr>
                <w:rFonts w:ascii="Times New Roman" w:hAnsi="Times New Roman" w:cs="Times New Roman"/>
                <w:sz w:val="28"/>
                <w:szCs w:val="28"/>
              </w:rPr>
              <w:t>Содержание  деятельности</w:t>
            </w:r>
          </w:p>
        </w:tc>
        <w:tc>
          <w:tcPr>
            <w:tcW w:w="2742" w:type="dxa"/>
          </w:tcPr>
          <w:p w14:paraId="0C8397BE" w14:textId="77777777" w:rsidR="007733AA" w:rsidRPr="007733AA" w:rsidRDefault="007733AA" w:rsidP="00773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AA">
              <w:rPr>
                <w:rFonts w:ascii="Times New Roman" w:hAnsi="Times New Roman" w:cs="Times New Roman"/>
                <w:sz w:val="28"/>
                <w:szCs w:val="28"/>
              </w:rPr>
              <w:t>Действия, деятельность педагога</w:t>
            </w:r>
          </w:p>
        </w:tc>
        <w:tc>
          <w:tcPr>
            <w:tcW w:w="2630" w:type="dxa"/>
          </w:tcPr>
          <w:p w14:paraId="2F610002" w14:textId="77777777" w:rsidR="007733AA" w:rsidRPr="007733AA" w:rsidRDefault="007733AA" w:rsidP="00773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AA">
              <w:rPr>
                <w:rFonts w:ascii="Times New Roman" w:hAnsi="Times New Roman" w:cs="Times New Roman"/>
                <w:sz w:val="28"/>
                <w:szCs w:val="28"/>
              </w:rPr>
              <w:t>Действия, деятельность детей</w:t>
            </w:r>
          </w:p>
        </w:tc>
        <w:tc>
          <w:tcPr>
            <w:tcW w:w="2760" w:type="dxa"/>
          </w:tcPr>
          <w:p w14:paraId="374A181B" w14:textId="77777777" w:rsidR="007733AA" w:rsidRPr="007733AA" w:rsidRDefault="007733AA" w:rsidP="00773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3AA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Планируемый результат </w:t>
            </w:r>
          </w:p>
          <w:p w14:paraId="308B934F" w14:textId="77777777" w:rsidR="007733AA" w:rsidRPr="007733AA" w:rsidRDefault="007733AA" w:rsidP="00773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3AA" w:rsidRPr="007733AA" w14:paraId="678A05F2" w14:textId="77777777" w:rsidTr="007733AA">
        <w:tc>
          <w:tcPr>
            <w:tcW w:w="2798" w:type="dxa"/>
          </w:tcPr>
          <w:p w14:paraId="71BBCD4C" w14:textId="77777777" w:rsidR="007733AA" w:rsidRPr="007733AA" w:rsidRDefault="007733AA" w:rsidP="00773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6" w:type="dxa"/>
          </w:tcPr>
          <w:p w14:paraId="4CBFC3EF" w14:textId="77777777" w:rsidR="007733AA" w:rsidRPr="007733AA" w:rsidRDefault="007733AA" w:rsidP="00773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</w:tcPr>
          <w:p w14:paraId="73CC943E" w14:textId="77777777" w:rsidR="007733AA" w:rsidRPr="007733AA" w:rsidRDefault="007733AA" w:rsidP="00773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14:paraId="0A60085C" w14:textId="77777777" w:rsidR="007733AA" w:rsidRPr="007733AA" w:rsidRDefault="007733AA" w:rsidP="00773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212D7263" w14:textId="77777777" w:rsidR="007733AA" w:rsidRPr="007733AA" w:rsidRDefault="007733AA" w:rsidP="00773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413" w:rsidRPr="007733AA" w14:paraId="3C8457AD" w14:textId="77777777" w:rsidTr="007733AA">
        <w:tc>
          <w:tcPr>
            <w:tcW w:w="2798" w:type="dxa"/>
          </w:tcPr>
          <w:p w14:paraId="33499F9E" w14:textId="77777777" w:rsidR="00097413" w:rsidRPr="007733AA" w:rsidRDefault="00097413" w:rsidP="00773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6" w:type="dxa"/>
          </w:tcPr>
          <w:p w14:paraId="2A7D2E71" w14:textId="77777777" w:rsidR="00097413" w:rsidRPr="007733AA" w:rsidRDefault="00097413" w:rsidP="00773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</w:tcPr>
          <w:p w14:paraId="1F6B67D0" w14:textId="77777777" w:rsidR="00097413" w:rsidRPr="007733AA" w:rsidRDefault="00097413" w:rsidP="00773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14:paraId="767A6A54" w14:textId="77777777" w:rsidR="00097413" w:rsidRPr="007733AA" w:rsidRDefault="00097413" w:rsidP="00773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514E1B91" w14:textId="77777777" w:rsidR="00097413" w:rsidRPr="007733AA" w:rsidRDefault="00097413" w:rsidP="00773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0580AF" w14:textId="77777777" w:rsidR="00D45EB1" w:rsidRDefault="00D45EB1" w:rsidP="00097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98DC9E" w14:textId="2B40A63C" w:rsidR="00D45EB1" w:rsidRPr="00D45EB1" w:rsidRDefault="00D45EB1" w:rsidP="00D45E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5EB1">
        <w:rPr>
          <w:rFonts w:ascii="Times New Roman" w:hAnsi="Times New Roman" w:cs="Times New Roman"/>
          <w:b/>
          <w:bCs/>
          <w:sz w:val="32"/>
          <w:szCs w:val="32"/>
        </w:rPr>
        <w:lastRenderedPageBreak/>
        <w:t>Последовательность деятельности</w:t>
      </w:r>
      <w:r w:rsidR="00097413">
        <w:rPr>
          <w:rFonts w:ascii="Times New Roman" w:hAnsi="Times New Roman" w:cs="Times New Roman"/>
          <w:b/>
          <w:bCs/>
          <w:sz w:val="32"/>
          <w:szCs w:val="32"/>
        </w:rPr>
        <w:t xml:space="preserve"> (этапы)</w:t>
      </w:r>
    </w:p>
    <w:p w14:paraId="2EE4D18B" w14:textId="593D233C" w:rsidR="00D45EB1" w:rsidRDefault="00D45EB1" w:rsidP="00D45E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E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605535" wp14:editId="3BCFA79C">
            <wp:extent cx="8382635" cy="5163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635" cy="516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7DA544" w14:textId="33D76836" w:rsidR="00D45EB1" w:rsidRDefault="00D45EB1" w:rsidP="00D45E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C5A3A6" w14:textId="5E2414CF" w:rsidR="00D45EB1" w:rsidRDefault="00D45EB1" w:rsidP="00D45E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3F2C8E" w14:textId="74EBB4B2" w:rsidR="00D45EB1" w:rsidRDefault="00D45EB1" w:rsidP="00D45E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EB1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Действия педагога в совместной деятельности с детьми</w:t>
      </w:r>
    </w:p>
    <w:p w14:paraId="31649B27" w14:textId="77777777" w:rsidR="007D6B0C" w:rsidRDefault="007D6B0C" w:rsidP="007D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574D5B" w14:textId="77777777" w:rsidR="007D6B0C" w:rsidRDefault="007D6B0C" w:rsidP="007D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AD24F8" w14:textId="6DC2E851" w:rsidR="007D6B0C" w:rsidRPr="007D6B0C" w:rsidRDefault="007D6B0C" w:rsidP="007D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D6B0C" w:rsidRPr="007D6B0C" w:rsidSect="003C20D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D5EE61C" w14:textId="5291927A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lastRenderedPageBreak/>
        <w:t>задает вопросы, стимулирующие процесс мышления;</w:t>
      </w:r>
    </w:p>
    <w:p w14:paraId="6CAEB775" w14:textId="68789E75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способствует тому, чтобы дети самостоятельно разрешали возникающие проблемы;</w:t>
      </w:r>
    </w:p>
    <w:p w14:paraId="05C0E3F1" w14:textId="706522F8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наблюдает за детьми во время выполнения задания;</w:t>
      </w:r>
    </w:p>
    <w:p w14:paraId="53F53F55" w14:textId="355171E5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ставит цели индивидуально или группе детей, которые отвечают их интересам и потребностям;</w:t>
      </w:r>
    </w:p>
    <w:p w14:paraId="028B9538" w14:textId="43B2CD77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комментирует высказывания;</w:t>
      </w:r>
    </w:p>
    <w:p w14:paraId="3FE84A0E" w14:textId="1C95271D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предоставляет достаточно времени для изучения, ознакомления, наблюдения;</w:t>
      </w:r>
    </w:p>
    <w:p w14:paraId="4D6DC438" w14:textId="21D5E9C7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стимулирует любознательность, интерес;</w:t>
      </w:r>
    </w:p>
    <w:p w14:paraId="070D6D9E" w14:textId="2F2984E1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поощряет детей к высказыванию;</w:t>
      </w:r>
    </w:p>
    <w:p w14:paraId="2932EEA3" w14:textId="0BA97295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инициирует общее обсуждение;</w:t>
      </w:r>
    </w:p>
    <w:p w14:paraId="21F9AB73" w14:textId="7B1BC1F5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эмоционально включает в действие, вовлекает в слушание;</w:t>
      </w:r>
    </w:p>
    <w:p w14:paraId="02331227" w14:textId="01D24FCD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вводит элемент новизны;</w:t>
      </w:r>
    </w:p>
    <w:p w14:paraId="7C4C1E8F" w14:textId="0C49C49D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предоставляет возможность для сотрудничества детей;</w:t>
      </w:r>
    </w:p>
    <w:p w14:paraId="0F3D3D3B" w14:textId="31B2102C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отвечает на вопросы детей;</w:t>
      </w:r>
    </w:p>
    <w:p w14:paraId="3B62AC6B" w14:textId="3EB522B0" w:rsid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инициирует поиск ответов на вопросы самих детей;</w:t>
      </w:r>
    </w:p>
    <w:p w14:paraId="4600A2C3" w14:textId="7C8C4591" w:rsidR="007D6B0C" w:rsidRDefault="007D6B0C" w:rsidP="007D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55CE5A" w14:textId="72DA2424" w:rsidR="007D6B0C" w:rsidRDefault="007D6B0C" w:rsidP="007D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A963ED" w14:textId="3E6B55D6" w:rsidR="007D6B0C" w:rsidRDefault="007D6B0C" w:rsidP="007D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C8CB4F" w14:textId="77777777" w:rsidR="007D6B0C" w:rsidRPr="007D6B0C" w:rsidRDefault="007D6B0C" w:rsidP="007D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F5FB43" w14:textId="77777777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вовлекает в совместную деятельность;</w:t>
      </w:r>
    </w:p>
    <w:p w14:paraId="097C76C1" w14:textId="62EE23EC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осуществляет, вовлекает детей в совместное планирование;</w:t>
      </w:r>
    </w:p>
    <w:p w14:paraId="06E472E1" w14:textId="3F61BAE6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способствует групповой работе детей;</w:t>
      </w:r>
    </w:p>
    <w:p w14:paraId="0517CE06" w14:textId="32B29C1B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напоминает;</w:t>
      </w:r>
    </w:p>
    <w:p w14:paraId="7D477D10" w14:textId="7DBB8C7F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предоставляет возможность детям обсудить, найти конструктивное решение;</w:t>
      </w:r>
    </w:p>
    <w:p w14:paraId="3A95DA8E" w14:textId="58647C8B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рассказывает, обсуждает с детьми;</w:t>
      </w:r>
    </w:p>
    <w:p w14:paraId="21EE4A49" w14:textId="11561E83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объясняет;</w:t>
      </w:r>
    </w:p>
    <w:p w14:paraId="4DA49E0C" w14:textId="208C9B8B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предоставляет возможность задавать вопросы;</w:t>
      </w:r>
    </w:p>
    <w:p w14:paraId="3F500FCC" w14:textId="744FC854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показывает заинтересованность;</w:t>
      </w:r>
    </w:p>
    <w:p w14:paraId="7D7ACBFD" w14:textId="68826754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согласовывает с детьми действия, их по</w:t>
      </w:r>
      <w:r>
        <w:rPr>
          <w:rFonts w:ascii="Times New Roman" w:hAnsi="Times New Roman" w:cs="Times New Roman"/>
          <w:sz w:val="28"/>
          <w:szCs w:val="28"/>
        </w:rPr>
        <w:t>сл</w:t>
      </w:r>
      <w:r w:rsidRPr="007D6B0C">
        <w:rPr>
          <w:rFonts w:ascii="Times New Roman" w:hAnsi="Times New Roman" w:cs="Times New Roman"/>
          <w:sz w:val="28"/>
          <w:szCs w:val="28"/>
        </w:rPr>
        <w:t>едовательность;</w:t>
      </w:r>
    </w:p>
    <w:p w14:paraId="6AF0A2AB" w14:textId="29F15634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использует наглядные, информационные средства;</w:t>
      </w:r>
    </w:p>
    <w:p w14:paraId="2C9D5A68" w14:textId="4240C80D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организует;</w:t>
      </w:r>
    </w:p>
    <w:p w14:paraId="2BA20AFE" w14:textId="3388DBE4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поддерживает;</w:t>
      </w:r>
    </w:p>
    <w:p w14:paraId="028C897E" w14:textId="56D12883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советует;</w:t>
      </w:r>
    </w:p>
    <w:p w14:paraId="64836ABB" w14:textId="38871B1F" w:rsidR="007D6B0C" w:rsidRPr="007D6B0C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активизирует обсуждение;</w:t>
      </w:r>
    </w:p>
    <w:p w14:paraId="11800FF8" w14:textId="14565147" w:rsidR="00D45EB1" w:rsidRDefault="007D6B0C" w:rsidP="007D6B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B0C">
        <w:rPr>
          <w:rFonts w:ascii="Times New Roman" w:hAnsi="Times New Roman" w:cs="Times New Roman"/>
          <w:sz w:val="28"/>
          <w:szCs w:val="28"/>
        </w:rPr>
        <w:t>показывает последовательность действий</w:t>
      </w:r>
    </w:p>
    <w:p w14:paraId="4E78C5D7" w14:textId="6FEC5010" w:rsidR="007D6B0C" w:rsidRDefault="007D6B0C" w:rsidP="007D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85B6A" w14:textId="3C67D709" w:rsidR="007D6B0C" w:rsidRDefault="007D6B0C" w:rsidP="007D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B152D3" w14:textId="0BC371B3" w:rsidR="007D6B0C" w:rsidRDefault="007D6B0C" w:rsidP="007D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ED9C0B" w14:textId="2D883ECB" w:rsidR="007D6B0C" w:rsidRDefault="007D6B0C" w:rsidP="007D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F138BB" w14:textId="77777777" w:rsidR="007D6B0C" w:rsidRDefault="007D6B0C" w:rsidP="007D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D6B0C" w:rsidSect="007D6B0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14:paraId="7A3F969A" w14:textId="77777777" w:rsidR="007D6B0C" w:rsidRDefault="007D6B0C" w:rsidP="007D6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D6B0C" w:rsidSect="007D6B0C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3324B153" w14:textId="257330EA" w:rsidR="007D6B0C" w:rsidRPr="007733AA" w:rsidRDefault="007D6B0C" w:rsidP="007D6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3A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Действия детей в совместной деятельности </w:t>
      </w:r>
      <w:r w:rsidR="007733AA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Pr="007733AA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7733AA">
        <w:rPr>
          <w:rFonts w:ascii="Times New Roman" w:hAnsi="Times New Roman" w:cs="Times New Roman"/>
          <w:b/>
          <w:bCs/>
          <w:sz w:val="28"/>
          <w:szCs w:val="28"/>
        </w:rPr>
        <w:t>ом</w:t>
      </w:r>
    </w:p>
    <w:p w14:paraId="64054C22" w14:textId="3A46A100" w:rsidR="007D6B0C" w:rsidRPr="007733AA" w:rsidRDefault="007D6B0C" w:rsidP="007D6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6CBC8" w14:textId="77777777" w:rsidR="007733AA" w:rsidRPr="007733AA" w:rsidRDefault="007733AA" w:rsidP="007733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7733AA" w:rsidRPr="007733AA" w:rsidSect="007733AA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07CD0D9" w14:textId="4C6FE0FB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lastRenderedPageBreak/>
        <w:t>делают выбор;</w:t>
      </w:r>
    </w:p>
    <w:p w14:paraId="4F64B2BA" w14:textId="0D83FF3A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активно играют;</w:t>
      </w:r>
    </w:p>
    <w:p w14:paraId="6529759E" w14:textId="7279B6F0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осуществляют контроль, взаимоконтроль;</w:t>
      </w:r>
    </w:p>
    <w:p w14:paraId="029210DC" w14:textId="4704B482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наблюдают за действием воспитателя, других детей;</w:t>
      </w:r>
    </w:p>
    <w:p w14:paraId="389D6EF6" w14:textId="482D07ED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работают все вместе;</w:t>
      </w:r>
    </w:p>
    <w:p w14:paraId="0AB69F33" w14:textId="4EF30FE1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проявляют заботу друг о друге;</w:t>
      </w:r>
    </w:p>
    <w:p w14:paraId="1B062B1E" w14:textId="07EA4300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практикуются в осуществлении выбора;</w:t>
      </w:r>
    </w:p>
    <w:p w14:paraId="56B0CB3B" w14:textId="729DDED7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проявляют способность к критическому мышлению, делают самостоятельный выбор</w:t>
      </w:r>
    </w:p>
    <w:p w14:paraId="57716C27" w14:textId="5A09188D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сортируют по размеру, форме, цвету;</w:t>
      </w:r>
    </w:p>
    <w:p w14:paraId="354EE637" w14:textId="53094D06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осуществляют условные действия в ситуации ролевой игры;</w:t>
      </w:r>
    </w:p>
    <w:p w14:paraId="2EE2A1DA" w14:textId="7F7E8648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 xml:space="preserve">проявляют изобретательность; </w:t>
      </w:r>
    </w:p>
    <w:p w14:paraId="4767E1D1" w14:textId="7961C355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ищут, находят решение;</w:t>
      </w:r>
    </w:p>
    <w:p w14:paraId="774EDC8C" w14:textId="3DFCD245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 xml:space="preserve">измеряют; взвешивают; строят; сопоставляют; </w:t>
      </w:r>
    </w:p>
    <w:p w14:paraId="276FEDF5" w14:textId="6DEBB58A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выстраивают порядок и последовательность;</w:t>
      </w:r>
    </w:p>
    <w:p w14:paraId="0C0896AA" w14:textId="516C4420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сортируют; классифицируют;</w:t>
      </w:r>
    </w:p>
    <w:p w14:paraId="4088B640" w14:textId="2B097010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 xml:space="preserve">слушают; </w:t>
      </w:r>
    </w:p>
    <w:p w14:paraId="57C47B75" w14:textId="02AD27AB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выражают собственные мысли;</w:t>
      </w:r>
    </w:p>
    <w:p w14:paraId="27C118EA" w14:textId="2E54C576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вырезают из бумаги;</w:t>
      </w:r>
    </w:p>
    <w:p w14:paraId="35E58194" w14:textId="6A9DB265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складывают по образцу;</w:t>
      </w:r>
    </w:p>
    <w:p w14:paraId="40A8E9ED" w14:textId="0EDF9F33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фиксируют;</w:t>
      </w:r>
    </w:p>
    <w:p w14:paraId="2B22F6CD" w14:textId="5C91D161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выражают собственные чувства;</w:t>
      </w:r>
    </w:p>
    <w:p w14:paraId="7762D7CF" w14:textId="4CD77A66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контролируют порыв;</w:t>
      </w:r>
    </w:p>
    <w:p w14:paraId="25FE0907" w14:textId="1191C86B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lastRenderedPageBreak/>
        <w:t>самостоятельно решают проблему, поставленную задачу;</w:t>
      </w:r>
    </w:p>
    <w:p w14:paraId="1DAD0984" w14:textId="5E28B524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упорядочивают;</w:t>
      </w:r>
    </w:p>
    <w:p w14:paraId="1252DABB" w14:textId="2D46B463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выражают собственные суждения;</w:t>
      </w:r>
    </w:p>
    <w:p w14:paraId="0F9E003E" w14:textId="19CFAC34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выполняют под диктовку;</w:t>
      </w:r>
    </w:p>
    <w:p w14:paraId="3B7C08DD" w14:textId="674D6E2E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рассказывают; объясняют;</w:t>
      </w:r>
    </w:p>
    <w:p w14:paraId="206CE4EC" w14:textId="395AC1B0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конструируют;</w:t>
      </w:r>
    </w:p>
    <w:p w14:paraId="0C96F506" w14:textId="4F014B9B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разрешают конфликт;</w:t>
      </w:r>
    </w:p>
    <w:p w14:paraId="16429F01" w14:textId="46DB8432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организуют;</w:t>
      </w:r>
    </w:p>
    <w:p w14:paraId="14DAA935" w14:textId="075372E0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рассказывают о своих чувствах, чувствах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3AA">
        <w:rPr>
          <w:rFonts w:ascii="Times New Roman" w:hAnsi="Times New Roman" w:cs="Times New Roman"/>
          <w:sz w:val="28"/>
          <w:szCs w:val="28"/>
        </w:rPr>
        <w:t>других детей, героев произведений;</w:t>
      </w:r>
    </w:p>
    <w:p w14:paraId="429B3F03" w14:textId="1ABAD0FC" w:rsidR="007D6B0C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обобщают;</w:t>
      </w:r>
    </w:p>
    <w:p w14:paraId="03E9F22D" w14:textId="6369428D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переносят полученный опыт во время одной деятельности в другую деятельность;</w:t>
      </w:r>
    </w:p>
    <w:p w14:paraId="40FC5F1F" w14:textId="329FFD1A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демонстр</w:t>
      </w:r>
      <w:r>
        <w:rPr>
          <w:rFonts w:ascii="Times New Roman" w:hAnsi="Times New Roman" w:cs="Times New Roman"/>
          <w:sz w:val="28"/>
          <w:szCs w:val="28"/>
        </w:rPr>
        <w:t>ир</w:t>
      </w:r>
      <w:r w:rsidRPr="007733AA">
        <w:rPr>
          <w:rFonts w:ascii="Times New Roman" w:hAnsi="Times New Roman" w:cs="Times New Roman"/>
          <w:sz w:val="28"/>
          <w:szCs w:val="28"/>
        </w:rPr>
        <w:t>уют физическую активность;</w:t>
      </w:r>
    </w:p>
    <w:p w14:paraId="2CD9F9A3" w14:textId="481F1383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соблюдают очередность;</w:t>
      </w:r>
    </w:p>
    <w:p w14:paraId="414A9FBB" w14:textId="06BB6616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выстраивают полный ответ, предложение;</w:t>
      </w:r>
    </w:p>
    <w:p w14:paraId="66DEA7A4" w14:textId="1F465C7E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используют сложные грамматические конструкции;</w:t>
      </w:r>
    </w:p>
    <w:p w14:paraId="06D22F33" w14:textId="3CB3A020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берут на себя роль, распределяют роли самостоятельно;</w:t>
      </w:r>
    </w:p>
    <w:p w14:paraId="48696B3A" w14:textId="32CCD352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устанавливают правила</w:t>
      </w:r>
    </w:p>
    <w:p w14:paraId="0F4376A7" w14:textId="1AF2C002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подбирают…; выполняют задание в соответствии с установленными требованиями;</w:t>
      </w:r>
    </w:p>
    <w:p w14:paraId="2A2B8B55" w14:textId="01EEE579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играют словами;</w:t>
      </w:r>
    </w:p>
    <w:p w14:paraId="638D0B3A" w14:textId="48DF12FF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самостоятельно исправляют речевые ошибки;</w:t>
      </w:r>
    </w:p>
    <w:p w14:paraId="34F4979F" w14:textId="6735E395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lastRenderedPageBreak/>
        <w:t>выполняют по образцу, по инструкции взрослого;</w:t>
      </w:r>
    </w:p>
    <w:p w14:paraId="266989A7" w14:textId="6455ED29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рассказывают; пересказывают; заучивают;</w:t>
      </w:r>
    </w:p>
    <w:p w14:paraId="39D28BCF" w14:textId="51078CDE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опробуют свои идеи;</w:t>
      </w:r>
    </w:p>
    <w:p w14:paraId="5D4A4A41" w14:textId="7AAB6769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осваивают последовательность действий;</w:t>
      </w:r>
    </w:p>
    <w:p w14:paraId="060F9973" w14:textId="6EF71D25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демонстрируют;</w:t>
      </w:r>
    </w:p>
    <w:p w14:paraId="1F7E9198" w14:textId="63FE7AC1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показывают изображения называемых педагогом предметов;</w:t>
      </w:r>
    </w:p>
    <w:p w14:paraId="55A42C44" w14:textId="1841BD5F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отгадывают предмет по описанию его назначения;</w:t>
      </w:r>
    </w:p>
    <w:p w14:paraId="16430173" w14:textId="0D39B574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отгадывают загадку;</w:t>
      </w:r>
    </w:p>
    <w:p w14:paraId="239B5CF7" w14:textId="73E3DFC9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показывают на картинках изображения, соответствующие описанию;</w:t>
      </w:r>
    </w:p>
    <w:p w14:paraId="1A4A2E73" w14:textId="175BEA57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располагают предметы в определенном порядке;</w:t>
      </w:r>
    </w:p>
    <w:p w14:paraId="2AE4A687" w14:textId="06A1C6C7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 xml:space="preserve">показывают на картинках, пиктограммах, схемах изображение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733AA">
        <w:rPr>
          <w:rFonts w:ascii="Times New Roman" w:hAnsi="Times New Roman" w:cs="Times New Roman"/>
          <w:sz w:val="28"/>
          <w:szCs w:val="28"/>
        </w:rPr>
        <w:t>ействия (эмоции);</w:t>
      </w:r>
    </w:p>
    <w:p w14:paraId="20D55E17" w14:textId="1B8596EC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рассказывают на память стихотворение, загадку, пословицу, поговорку, потешку, сюжет;</w:t>
      </w:r>
    </w:p>
    <w:p w14:paraId="3487520D" w14:textId="43FF78CC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lastRenderedPageBreak/>
        <w:t>участвуют в групповых действиях;</w:t>
      </w:r>
    </w:p>
    <w:p w14:paraId="46639151" w14:textId="0C3490C0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выражают различные эмоции посредством действий, слов, мимики;</w:t>
      </w:r>
    </w:p>
    <w:p w14:paraId="74CAAD09" w14:textId="7818808E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демонстрируют разнообразное использование языка, получения информации, передачи информации, фантазирование, выражение мнения;</w:t>
      </w:r>
    </w:p>
    <w:p w14:paraId="1E5D1F98" w14:textId="6BAC672B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выражают свое мнение по вопросу…;</w:t>
      </w:r>
    </w:p>
    <w:p w14:paraId="7591BE4A" w14:textId="7E5F087F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разыгрывают сценку, сказку, диалог;</w:t>
      </w:r>
    </w:p>
    <w:p w14:paraId="733E264C" w14:textId="126914CC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рассказывают о событиях;</w:t>
      </w:r>
    </w:p>
    <w:p w14:paraId="325036E8" w14:textId="0336C4EB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делятся впечатлениями;</w:t>
      </w:r>
    </w:p>
    <w:p w14:paraId="4A574184" w14:textId="0D586AC2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пересказывают сюжет, 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733AA">
        <w:rPr>
          <w:rFonts w:ascii="Times New Roman" w:hAnsi="Times New Roman" w:cs="Times New Roman"/>
          <w:sz w:val="28"/>
          <w:szCs w:val="28"/>
        </w:rPr>
        <w:t>торию;</w:t>
      </w:r>
    </w:p>
    <w:p w14:paraId="23074BD9" w14:textId="4A843E29" w:rsidR="007733AA" w:rsidRPr="007733AA" w:rsidRDefault="007733AA" w:rsidP="007733A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3AA">
        <w:rPr>
          <w:rFonts w:ascii="Times New Roman" w:hAnsi="Times New Roman" w:cs="Times New Roman"/>
          <w:sz w:val="28"/>
          <w:szCs w:val="28"/>
        </w:rPr>
        <w:t>действуют со строительным материалом (по схеме, по инструкции, по образцу, по описанию)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4C5381" w14:textId="702C33AF" w:rsidR="007D6B0C" w:rsidRDefault="007D6B0C" w:rsidP="007D6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BAC2FC" w14:textId="77777777" w:rsidR="007733AA" w:rsidRDefault="007733AA" w:rsidP="007D6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733AA" w:rsidSect="007733AA">
          <w:type w:val="continuous"/>
          <w:pgSz w:w="16838" w:h="11906" w:orient="landscape"/>
          <w:pgMar w:top="1701" w:right="820" w:bottom="850" w:left="1134" w:header="708" w:footer="708" w:gutter="0"/>
          <w:cols w:num="2" w:space="708"/>
          <w:docGrid w:linePitch="360"/>
        </w:sectPr>
      </w:pPr>
    </w:p>
    <w:p w14:paraId="6AC7A6C6" w14:textId="3494A640" w:rsidR="007D6B0C" w:rsidRPr="007D6B0C" w:rsidRDefault="007D6B0C" w:rsidP="007D6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D6B0C" w:rsidRPr="007D6B0C" w:rsidSect="007733AA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DBC"/>
    <w:multiLevelType w:val="hybridMultilevel"/>
    <w:tmpl w:val="21425532"/>
    <w:lvl w:ilvl="0" w:tplc="87648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D02967"/>
    <w:multiLevelType w:val="hybridMultilevel"/>
    <w:tmpl w:val="069CDAD8"/>
    <w:lvl w:ilvl="0" w:tplc="87648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DF6FF3"/>
    <w:multiLevelType w:val="hybridMultilevel"/>
    <w:tmpl w:val="FB601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C4"/>
    <w:rsid w:val="00073DC4"/>
    <w:rsid w:val="00097413"/>
    <w:rsid w:val="000F5F50"/>
    <w:rsid w:val="001642FE"/>
    <w:rsid w:val="003C20D9"/>
    <w:rsid w:val="006F0F09"/>
    <w:rsid w:val="007733AA"/>
    <w:rsid w:val="007D6B0C"/>
    <w:rsid w:val="00AD2C3D"/>
    <w:rsid w:val="00AE0EC5"/>
    <w:rsid w:val="00D45EB1"/>
    <w:rsid w:val="00E6101A"/>
    <w:rsid w:val="00F1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CFA7"/>
  <w15:chartTrackingRefBased/>
  <w15:docId w15:val="{3974900B-0FEB-4CF4-B289-FC05E45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3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0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E0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45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2023-08-15T08:31:00Z</dcterms:created>
  <dcterms:modified xsi:type="dcterms:W3CDTF">2023-08-15T08:31:00Z</dcterms:modified>
</cp:coreProperties>
</file>